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Pr="009C511B" w:rsidRDefault="001222F7" w:rsidP="00B50633">
            <w:pPr>
              <w:jc w:val="center"/>
              <w:rPr>
                <w:u w:val="single"/>
              </w:rPr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9437DC">
              <w:t xml:space="preserve"> 03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3D41AA">
              <w:t>449 phút</w:t>
            </w:r>
            <w:r>
              <w:t>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3D41AA">
            <w:pPr>
              <w:rPr>
                <w:sz w:val="26"/>
                <w:szCs w:val="26"/>
              </w:rPr>
            </w:pPr>
            <w:r>
              <w:t>Thực hiện  từ ngày</w:t>
            </w:r>
            <w:r w:rsidR="003D41AA">
              <w:t xml:space="preserve"> 1/2</w:t>
            </w:r>
            <w:r>
              <w:t>.đến ngày</w:t>
            </w:r>
            <w:r w:rsidR="003D41AA">
              <w:t xml:space="preserve"> 2/2/2018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6C2575">
        <w:rPr>
          <w:b/>
        </w:rPr>
        <w:t>ĐIỆN MÁY KHOAN ĐỨNG 2H125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6C2575">
        <w:t>điện máy khoan đứng 2H125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6C2575">
        <w:t>điện máy khoan đứng 2H125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6C2575">
        <w:t>điện máy khoan đứng 2H125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C2575">
        <w:t>Hai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trục chính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bơm nước M2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  <w:r w:rsidR="00674C5B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3D41AA" w:rsidP="003D41AA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3D41AA">
              <w:t xml:space="preserve"> 26</w:t>
            </w:r>
            <w:r>
              <w:t xml:space="preserve">.tháng </w:t>
            </w:r>
            <w:r w:rsidR="003D41AA">
              <w:t>1</w:t>
            </w:r>
            <w:r>
              <w:t>năm</w:t>
            </w:r>
            <w:r w:rsidR="003D41AA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743C5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3D41AA"/>
    <w:rsid w:val="003E354B"/>
    <w:rsid w:val="00425BA2"/>
    <w:rsid w:val="00443850"/>
    <w:rsid w:val="004E2286"/>
    <w:rsid w:val="00570B55"/>
    <w:rsid w:val="005C63C0"/>
    <w:rsid w:val="00667297"/>
    <w:rsid w:val="00674C5B"/>
    <w:rsid w:val="006C2575"/>
    <w:rsid w:val="00756DDB"/>
    <w:rsid w:val="00853994"/>
    <w:rsid w:val="00883020"/>
    <w:rsid w:val="008B3F27"/>
    <w:rsid w:val="009437DC"/>
    <w:rsid w:val="009623C9"/>
    <w:rsid w:val="009C511B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51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11B"/>
    <w:rPr>
      <w:rFonts w:ascii="Tahoma" w:eastAsia="Times New Roman" w:hAnsi="Tahoma" w:cs="Tahoma"/>
      <w:color w:val="000000"/>
      <w:sz w:val="16"/>
      <w:szCs w:val="16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51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11B"/>
    <w:rPr>
      <w:rFonts w:ascii="Tahoma" w:eastAsia="Times New Roman" w:hAnsi="Tahoma" w:cs="Tahoma"/>
      <w:color w:val="000000"/>
      <w:sz w:val="16"/>
      <w:szCs w:val="16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24ABD-555C-4AC0-AAC4-3D7E37A5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32</cp:revision>
  <cp:lastPrinted>2018-07-23T03:24:00Z</cp:lastPrinted>
  <dcterms:created xsi:type="dcterms:W3CDTF">2018-05-08T07:49:00Z</dcterms:created>
  <dcterms:modified xsi:type="dcterms:W3CDTF">2018-10-06T07:11:00Z</dcterms:modified>
</cp:coreProperties>
</file>